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69" w:rsidRDefault="006C3269" w:rsidP="00B93977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6C3269">
        <w:rPr>
          <w:b/>
          <w:sz w:val="20"/>
          <w:szCs w:val="20"/>
          <w:lang w:val="en-US"/>
        </w:rPr>
        <w:t>Correction for the change</w:t>
      </w:r>
      <w:r w:rsidR="00C921F0">
        <w:rPr>
          <w:b/>
          <w:sz w:val="20"/>
          <w:szCs w:val="20"/>
          <w:lang w:val="en-US"/>
        </w:rPr>
        <w:t xml:space="preserve"> in number of outstanding share</w:t>
      </w:r>
    </w:p>
    <w:p w:rsidR="00B93977" w:rsidRDefault="00E642C0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C657C7">
        <w:rPr>
          <w:sz w:val="20"/>
          <w:szCs w:val="20"/>
          <w:lang w:val="en-US"/>
        </w:rPr>
        <w:t>10</w:t>
      </w:r>
      <w:r w:rsidR="007803A3">
        <w:rPr>
          <w:sz w:val="20"/>
          <w:szCs w:val="20"/>
          <w:lang w:val="en-US"/>
        </w:rPr>
        <w:t>/</w:t>
      </w:r>
      <w:r w:rsidR="001659A5">
        <w:rPr>
          <w:sz w:val="20"/>
          <w:szCs w:val="20"/>
          <w:lang w:val="en-US"/>
        </w:rPr>
        <w:t>0</w:t>
      </w:r>
      <w:r w:rsidR="00C657C7">
        <w:rPr>
          <w:sz w:val="20"/>
          <w:szCs w:val="20"/>
          <w:lang w:val="en-US"/>
        </w:rPr>
        <w:t>3</w:t>
      </w:r>
      <w:r w:rsidR="00356908">
        <w:rPr>
          <w:sz w:val="20"/>
          <w:szCs w:val="20"/>
          <w:lang w:val="en-US"/>
        </w:rPr>
        <w:t>/</w:t>
      </w:r>
      <w:r w:rsidR="00A8602C">
        <w:rPr>
          <w:sz w:val="20"/>
          <w:szCs w:val="20"/>
          <w:lang w:val="en-US"/>
        </w:rPr>
        <w:t>20</w:t>
      </w:r>
      <w:r w:rsidR="001659A5">
        <w:rPr>
          <w:sz w:val="20"/>
          <w:szCs w:val="20"/>
          <w:lang w:val="en-US"/>
        </w:rPr>
        <w:t>20</w:t>
      </w:r>
      <w:r w:rsidR="00356908">
        <w:rPr>
          <w:sz w:val="20"/>
          <w:szCs w:val="20"/>
          <w:lang w:val="en-US"/>
        </w:rPr>
        <w:t>,</w:t>
      </w:r>
      <w:r w:rsidR="00FB3089">
        <w:t xml:space="preserve"> </w:t>
      </w:r>
      <w:r w:rsidR="00C657C7" w:rsidRPr="00C657C7">
        <w:rPr>
          <w:sz w:val="20"/>
          <w:szCs w:val="20"/>
          <w:lang w:val="en-US"/>
        </w:rPr>
        <w:t xml:space="preserve">Quang </w:t>
      </w:r>
      <w:proofErr w:type="spellStart"/>
      <w:r w:rsidR="00C657C7" w:rsidRPr="00C657C7">
        <w:rPr>
          <w:sz w:val="20"/>
          <w:szCs w:val="20"/>
          <w:lang w:val="en-US"/>
        </w:rPr>
        <w:t>Ninh</w:t>
      </w:r>
      <w:proofErr w:type="spellEnd"/>
      <w:r w:rsidR="00C657C7" w:rsidRPr="00C657C7">
        <w:rPr>
          <w:sz w:val="20"/>
          <w:szCs w:val="20"/>
          <w:lang w:val="en-US"/>
        </w:rPr>
        <w:t xml:space="preserve"> Construction and Cement JSC</w:t>
      </w:r>
      <w:r w:rsidR="00C657C7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C921F0">
        <w:rPr>
          <w:sz w:val="20"/>
          <w:szCs w:val="20"/>
          <w:lang w:val="en-US"/>
        </w:rPr>
        <w:t>c</w:t>
      </w:r>
      <w:r w:rsidR="006C3269" w:rsidRPr="006C3269">
        <w:rPr>
          <w:sz w:val="20"/>
          <w:szCs w:val="20"/>
          <w:lang w:val="en-US"/>
        </w:rPr>
        <w:t>orrection for the 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57C7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371,811,090,000</w:t>
            </w:r>
          </w:p>
        </w:tc>
        <w:tc>
          <w:tcPr>
            <w:tcW w:w="1834" w:type="dxa"/>
          </w:tcPr>
          <w:p w:rsidR="00033743" w:rsidRDefault="00C657C7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15,408,000,000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57C7" w:rsidP="00C657C7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87,219,090,000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642C0" w:rsidRPr="00A2562D" w:rsidRDefault="00887888" w:rsidP="00955CB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887888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Private P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lacement of Shares to Increase c</w:t>
            </w:r>
            <w:r w:rsidRPr="00887888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ha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r</w:t>
            </w:r>
            <w:r w:rsidRPr="00887888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ter Capital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57C7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37,181,109</w:t>
            </w:r>
          </w:p>
        </w:tc>
        <w:tc>
          <w:tcPr>
            <w:tcW w:w="1834" w:type="dxa"/>
          </w:tcPr>
          <w:p w:rsidR="00033743" w:rsidRDefault="00C657C7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1,540,800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57C7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38,721,909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57C7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68,000</w:t>
            </w:r>
          </w:p>
        </w:tc>
        <w:tc>
          <w:tcPr>
            <w:tcW w:w="1834" w:type="dxa"/>
          </w:tcPr>
          <w:p w:rsidR="00033743" w:rsidRDefault="00C657C7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C657C7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68,000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2C0" w:rsidRPr="00A2562D" w:rsidTr="006201D9">
        <w:tc>
          <w:tcPr>
            <w:tcW w:w="483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C657C7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37,181,109</w:t>
            </w:r>
          </w:p>
        </w:tc>
        <w:tc>
          <w:tcPr>
            <w:tcW w:w="1834" w:type="dxa"/>
          </w:tcPr>
          <w:p w:rsidR="00E642C0" w:rsidRDefault="00C657C7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1,540,800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C657C7" w:rsidP="00C921F0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9D3F1C">
              <w:rPr>
                <w:sz w:val="20"/>
                <w:szCs w:val="20"/>
                <w:lang w:val="en-US"/>
              </w:rPr>
              <w:t>38,</w:t>
            </w:r>
            <w:r w:rsidR="00C921F0" w:rsidRPr="009D3F1C">
              <w:rPr>
                <w:sz w:val="20"/>
                <w:szCs w:val="20"/>
                <w:lang w:val="en-US"/>
              </w:rPr>
              <w:t>653,909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659A5" w:rsidRPr="00A2562D" w:rsidTr="006201D9">
        <w:tc>
          <w:tcPr>
            <w:tcW w:w="483" w:type="dxa"/>
            <w:shd w:val="clear" w:color="auto" w:fill="auto"/>
          </w:tcPr>
          <w:p w:rsidR="001659A5" w:rsidRPr="00A2562D" w:rsidRDefault="001659A5" w:rsidP="001659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1659A5" w:rsidRDefault="001659A5" w:rsidP="001659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1659A5" w:rsidRPr="00A2562D" w:rsidRDefault="001659A5" w:rsidP="001659A5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1659A5" w:rsidRDefault="001659A5" w:rsidP="001659A5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1659A5" w:rsidRPr="00A2562D" w:rsidRDefault="001659A5" w:rsidP="001659A5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659A5" w:rsidRPr="00A2562D" w:rsidRDefault="001659A5" w:rsidP="001659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39CE"/>
    <w:rsid w:val="00054A92"/>
    <w:rsid w:val="000A2AC2"/>
    <w:rsid w:val="000D7EDE"/>
    <w:rsid w:val="001108CD"/>
    <w:rsid w:val="00134D6F"/>
    <w:rsid w:val="001659A5"/>
    <w:rsid w:val="00165A3D"/>
    <w:rsid w:val="00197F3E"/>
    <w:rsid w:val="001B0C64"/>
    <w:rsid w:val="001C1766"/>
    <w:rsid w:val="001E0520"/>
    <w:rsid w:val="001E437C"/>
    <w:rsid w:val="00200327"/>
    <w:rsid w:val="002853D2"/>
    <w:rsid w:val="002A1C64"/>
    <w:rsid w:val="00316AF8"/>
    <w:rsid w:val="00356908"/>
    <w:rsid w:val="003F2C58"/>
    <w:rsid w:val="00401200"/>
    <w:rsid w:val="0040645C"/>
    <w:rsid w:val="0042050C"/>
    <w:rsid w:val="004E5C52"/>
    <w:rsid w:val="00523F10"/>
    <w:rsid w:val="00551FCD"/>
    <w:rsid w:val="00555524"/>
    <w:rsid w:val="00607CFC"/>
    <w:rsid w:val="006201D9"/>
    <w:rsid w:val="006B4CC0"/>
    <w:rsid w:val="006C3269"/>
    <w:rsid w:val="00706E5D"/>
    <w:rsid w:val="007216D8"/>
    <w:rsid w:val="007441B4"/>
    <w:rsid w:val="007803A3"/>
    <w:rsid w:val="008076C2"/>
    <w:rsid w:val="00811DC5"/>
    <w:rsid w:val="00874578"/>
    <w:rsid w:val="00884C1E"/>
    <w:rsid w:val="00887888"/>
    <w:rsid w:val="008B4208"/>
    <w:rsid w:val="009150C4"/>
    <w:rsid w:val="00955CBE"/>
    <w:rsid w:val="009D1381"/>
    <w:rsid w:val="009D3F1C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62914"/>
    <w:rsid w:val="00C657C7"/>
    <w:rsid w:val="00C921F0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F65A24"/>
    <w:rsid w:val="00F67DA6"/>
    <w:rsid w:val="00FB308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E277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72</cp:revision>
  <dcterms:created xsi:type="dcterms:W3CDTF">2018-06-06T03:38:00Z</dcterms:created>
  <dcterms:modified xsi:type="dcterms:W3CDTF">2020-03-16T02:38:00Z</dcterms:modified>
</cp:coreProperties>
</file>